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Ministry Website Information Package</w:t>
      </w:r>
    </w:p>
    <w:p>
      <w:r>
        <w:t>GO TELL MULTIMEDIA  |  1 of 7 / de 7</w:t>
      </w:r>
    </w:p>
    <w:p>
      <w:r>
        <w:t>Complete this editable form so we can customize your ministry website. Answer in English or Spanish. Replace the response prompts, mark your choices, and attach longer text separately. Write “Not applicable” for sections you do not need.</w:t>
      </w:r>
    </w:p>
    <w:p>
      <w:r>
        <w:t>Complete este formulario editable para personalizar el sitio de su ministerio. Responda en inglés o español. Reemplace las indicaciones, marque sus opciones y adjunte los textos largos por separado. Escriba “No aplica” donde corresponda.</w:t>
      </w:r>
    </w:p>
    <w:p>
      <w:pPr>
        <w:pStyle w:val="Heading2"/>
      </w:pPr>
      <w:r>
        <w:t>Ministry and project contact / Ministerio y contacto</w:t>
      </w:r>
    </w:p>
    <w:p>
      <w:pPr>
        <w:spacing w:after="60"/>
      </w:pPr>
      <w:r>
        <w:rPr>
          <w:b/>
        </w:rPr>
        <w:t>Official ministry name / Nombre oficial del ministerio</w:t>
      </w:r>
    </w:p>
    <w:p>
      <w:pPr>
        <w:spacing w:after="220"/>
      </w:pPr>
      <w:r>
        <w:rPr>
          <w:color w:val="666666"/>
        </w:rPr>
        <w:t>[Type here / Escriba aquí]</w:t>
      </w:r>
    </w:p>
    <w:p>
      <w:pPr>
        <w:spacing w:after="60"/>
      </w:pPr>
      <w:r>
        <w:rPr>
          <w:b/>
        </w:rPr>
        <w:t>Pastor or leader name and title / Nombre y título del pastor o líder</w:t>
      </w:r>
    </w:p>
    <w:p>
      <w:pPr>
        <w:spacing w:after="220"/>
      </w:pPr>
      <w:r>
        <w:rPr>
          <w:color w:val="666666"/>
        </w:rPr>
        <w:t>[Type here / Escriba aquí]</w:t>
      </w:r>
    </w:p>
    <w:p>
      <w:pPr>
        <w:spacing w:after="60"/>
      </w:pPr>
      <w:r>
        <w:rPr>
          <w:b/>
        </w:rPr>
        <w:t>Project contact name and email / Nombre y correo del contacto del proyecto</w:t>
      </w:r>
    </w:p>
    <w:p>
      <w:pPr>
        <w:spacing w:after="220"/>
      </w:pPr>
      <w:r>
        <w:rPr>
          <w:color w:val="666666"/>
        </w:rPr>
        <w:t>[Type here / Escriba aquí]</w:t>
      </w:r>
    </w:p>
    <w:p>
      <w:pPr>
        <w:spacing w:after="60"/>
      </w:pPr>
      <w:r>
        <w:rPr>
          <w:b/>
        </w:rPr>
        <w:t>Public email and phone / Correo y teléfono que desea publicar</w:t>
      </w:r>
    </w:p>
    <w:p>
      <w:pPr>
        <w:spacing w:after="220"/>
      </w:pPr>
      <w:r>
        <w:rPr>
          <w:color w:val="666666"/>
        </w:rPr>
        <w:t>[Type here / Escriba aquí]</w:t>
      </w:r>
    </w:p>
    <w:p>
      <w:pPr>
        <w:spacing w:after="60"/>
      </w:pPr>
      <w:r>
        <w:rPr>
          <w:b/>
        </w:rPr>
        <w:t>City and country or public address / Ciudad y país o dirección pública</w:t>
      </w:r>
    </w:p>
    <w:p>
      <w:pPr>
        <w:spacing w:after="220"/>
      </w:pPr>
      <w:r>
        <w:rPr>
          <w:color w:val="666666"/>
        </w:rPr>
        <w:t>[Type here / Escriba aquí]</w:t>
      </w:r>
    </w:p>
    <w:p>
      <w:pPr>
        <w:spacing w:after="60"/>
      </w:pPr>
      <w:r>
        <w:rPr>
          <w:b/>
        </w:rPr>
        <w:t>Desired launch date / Fecha deseada de lanzamiento</w:t>
      </w:r>
    </w:p>
    <w:p>
      <w:pPr>
        <w:spacing w:after="220"/>
      </w:pPr>
      <w:r>
        <w:rPr>
          <w:color w:val="666666"/>
        </w:rPr>
        <w:t>[Type here / Escriba aquí]</w:t>
      </w:r>
    </w:p>
    <w:p>
      <w:r>
        <w:t>Return this form with a shared photo folder link using your agreed Go Tell contact. Do not include passwords, banking information, or recovery codes. / Envíe el formulario y el enlace de la carpeta por el medio acordado. No incluya contraseñas, datos bancarios ni códigos de recuperación.</w:t>
      </w:r>
    </w:p>
    <w:p>
      <w:r>
        <w:br w:type="page"/>
      </w:r>
    </w:p>
    <w:p>
      <w:pPr>
        <w:pStyle w:val="Title"/>
      </w:pPr>
      <w:r>
        <w:t>Style and website goals</w:t>
      </w:r>
    </w:p>
    <w:p>
      <w:r>
        <w:t>GO TELL MULTIMEDIA  |  2 of 7 / de 7</w:t>
      </w:r>
    </w:p>
    <w:p>
      <w:r>
        <w:t>Estilo y objetivos del sitio web</w:t>
      </w:r>
    </w:p>
    <w:p>
      <w:r>
        <w:t>Choose one starting style. Your logo, photos, writing, and colors will make it your own. / Elija un estilo inicial. Su logo, fotos, textos y colores lo harán propio.</w:t>
      </w:r>
    </w:p>
    <w:p>
      <w:pPr>
        <w:pStyle w:val="Heading2"/>
      </w:pPr>
      <w:r>
        <w:t>Cinematic / Cinematográfico</w:t>
      </w:r>
    </w:p>
    <w:p>
      <w:r>
        <w:t>Large photographs, charcoal and copper, bold storytelling. / Fotografías grandes, carbón y cobre, historias destacadas.</w:t>
      </w:r>
    </w:p>
    <w:p>
      <w:pPr>
        <w:pStyle w:val="Heading2"/>
      </w:pPr>
      <w:r>
        <w:t>Editorial / Editorial</w:t>
      </w:r>
    </w:p>
    <w:p>
      <w:r>
        <w:t>White and ink blue, serif headings, portrait and text side by side. / Blanco y azul tinta, títulos clásicos, retrato y texto lado a lado.</w:t>
      </w:r>
    </w:p>
    <w:p>
      <w:pPr>
        <w:pStyle w:val="Heading2"/>
      </w:pPr>
      <w:r>
        <w:t>Community / Comunidad</w:t>
      </w:r>
    </w:p>
    <w:p>
      <w:r>
        <w:t>Teal and yellow, rounded images, welcoming centered layout. / Verde azulado y amarillo, imágenes redondeadas, diseño acogedor.</w:t>
      </w:r>
    </w:p>
    <w:p>
      <w:pPr>
        <w:pStyle w:val="Heading2"/>
      </w:pPr>
      <w:r>
        <w:t>Broadcast / Medios</w:t>
      </w:r>
    </w:p>
    <w:p>
      <w:r>
        <w:t>Dark blue styling with a prominent video section near the top. / Estilo oscuro y azul con videos destacados cerca del inicio.</w:t>
      </w:r>
    </w:p>
    <w:p>
      <w:pPr>
        <w:pStyle w:val="Heading2"/>
      </w:pPr>
      <w:r>
        <w:t>Mission / Misión</w:t>
      </w:r>
    </w:p>
    <w:p>
      <w:r>
        <w:t>Forest green and warm rust, photo led stories and outreach. / Verde bosque y terracota, historias visuales y alcance comunitario.</w:t>
      </w:r>
    </w:p>
    <w:p>
      <w:pPr>
        <w:spacing w:after="60"/>
      </w:pPr>
      <w:r>
        <w:rPr>
          <w:b/>
        </w:rPr>
        <w:t>Selected style and preferred colors / Estilo elegido y colores preferidos</w:t>
      </w:r>
    </w:p>
    <w:p>
      <w:pPr>
        <w:spacing w:after="220"/>
      </w:pPr>
      <w:r>
        <w:rPr>
          <w:color w:val="666666"/>
        </w:rPr>
        <w:t>[Type here / Escriba aquí]</w:t>
      </w:r>
    </w:p>
    <w:p>
      <w:pPr>
        <w:spacing w:after="60"/>
      </w:pPr>
      <w:r>
        <w:rPr>
          <w:b/>
        </w:rPr>
        <w:t>Main visitor action and audience / Acción principal y público del sitio</w:t>
      </w:r>
    </w:p>
    <w:p>
      <w:pPr>
        <w:spacing w:after="220"/>
      </w:pPr>
      <w:r>
        <w:rPr>
          <w:color w:val="666666"/>
        </w:rPr>
        <w:t>[Type here / Escriba aquí]</w:t>
      </w:r>
    </w:p>
    <w:p>
      <w:r>
        <w:t>Page choices / Páginas: Home / Inicio; About / Quiénes somos; Testimony / Testimonio; Messages / Mensajes; Devotions / Devocionales; Gallery / Galería; Projects / Proyectos; Events / Eventos; Store / Tienda; Contact / Contacto.</w:t>
      </w:r>
    </w:p>
    <w:p>
      <w:pPr>
        <w:spacing w:after="60"/>
      </w:pPr>
      <w:r>
        <w:rPr>
          <w:b/>
        </w:rPr>
        <w:t>Pages needed and languages / Páginas e idiomas necesarios</w:t>
      </w:r>
    </w:p>
    <w:p>
      <w:pPr>
        <w:spacing w:after="220"/>
      </w:pPr>
      <w:r>
        <w:rPr>
          <w:color w:val="666666"/>
        </w:rPr>
        <w:t>[Type here / Escriba aquí]</w:t>
      </w:r>
    </w:p>
    <w:p>
      <w:r>
        <w:br w:type="page"/>
      </w:r>
    </w:p>
    <w:p>
      <w:pPr>
        <w:pStyle w:val="Title"/>
      </w:pPr>
      <w:r>
        <w:t>Your ministry story</w:t>
      </w:r>
    </w:p>
    <w:p>
      <w:r>
        <w:t>GO TELL MULTIMEDIA  |  3 of 7 / de 7</w:t>
      </w:r>
    </w:p>
    <w:p>
      <w:r>
        <w:t>La historia de su ministerio</w:t>
      </w:r>
    </w:p>
    <w:p>
      <w:r>
        <w:t>Attach long responses as separate documents with the section name. Tell us which language is final and who approves translations. / Adjunte respuestas largas en documentos con el nombre de la sección. Indique el idioma final y quién aprueba las traducciones.</w:t>
      </w:r>
    </w:p>
    <w:p>
      <w:pPr>
        <w:spacing w:after="60"/>
      </w:pPr>
      <w:r>
        <w:rPr>
          <w:b/>
        </w:rPr>
        <w:t>Homepage introduction in 100 to 200 words / Introducción de 100 a 200 palabras</w:t>
      </w:r>
    </w:p>
    <w:p>
      <w:pPr>
        <w:spacing w:after="220"/>
      </w:pPr>
      <w:r>
        <w:rPr>
          <w:color w:val="666666"/>
        </w:rPr>
        <w:t>[Type here / Escriba aquí]</w:t>
      </w:r>
    </w:p>
    <w:p>
      <w:pPr>
        <w:spacing w:after="60"/>
      </w:pPr>
      <w:r>
        <w:rPr>
          <w:b/>
        </w:rPr>
        <w:t>Pastor biography and exact full name / Biografía y nombre completo del pastor</w:t>
      </w:r>
    </w:p>
    <w:p>
      <w:pPr>
        <w:spacing w:after="220"/>
      </w:pPr>
      <w:r>
        <w:rPr>
          <w:color w:val="666666"/>
        </w:rPr>
        <w:t>[Type here / Escriba aquí]</w:t>
      </w:r>
    </w:p>
    <w:p>
      <w:pPr>
        <w:spacing w:after="60"/>
      </w:pPr>
      <w:r>
        <w:rPr>
          <w:b/>
        </w:rPr>
        <w:t>Who we are and ministry history / Quiénes somos e historia del ministerio</w:t>
      </w:r>
    </w:p>
    <w:p>
      <w:pPr>
        <w:spacing w:after="220"/>
      </w:pPr>
      <w:r>
        <w:rPr>
          <w:color w:val="666666"/>
        </w:rPr>
        <w:t>[Type here / Escriba aquí]</w:t>
      </w:r>
    </w:p>
    <w:p>
      <w:pPr>
        <w:spacing w:after="60"/>
      </w:pPr>
      <w:r>
        <w:rPr>
          <w:b/>
        </w:rPr>
        <w:t>Mission and vision / Misión y visión</w:t>
      </w:r>
    </w:p>
    <w:p>
      <w:pPr>
        <w:spacing w:after="220"/>
      </w:pPr>
      <w:r>
        <w:rPr>
          <w:color w:val="666666"/>
        </w:rPr>
        <w:t>[Type here / Escriba aquí]</w:t>
      </w:r>
    </w:p>
    <w:p>
      <w:pPr>
        <w:spacing w:after="60"/>
      </w:pPr>
      <w:r>
        <w:rPr>
          <w:b/>
        </w:rPr>
        <w:t>Beliefs or key Scriptures and Bible version / Creencias o versículos y versión bíblica</w:t>
      </w:r>
    </w:p>
    <w:p>
      <w:pPr>
        <w:spacing w:after="220"/>
      </w:pPr>
      <w:r>
        <w:rPr>
          <w:color w:val="666666"/>
        </w:rPr>
        <w:t>[Type here / Escriba aquí]</w:t>
      </w:r>
    </w:p>
    <w:p>
      <w:pPr>
        <w:spacing w:after="60"/>
      </w:pPr>
      <w:r>
        <w:rPr>
          <w:b/>
        </w:rPr>
        <w:t>Testimony and approved supporting report links / Testimonio y enlaces de respaldo aprobados</w:t>
      </w:r>
    </w:p>
    <w:p>
      <w:pPr>
        <w:spacing w:after="220"/>
      </w:pPr>
      <w:r>
        <w:rPr>
          <w:color w:val="666666"/>
        </w:rPr>
        <w:t>[Type here / Escriba aquí]</w:t>
      </w:r>
    </w:p>
    <w:p>
      <w:pPr>
        <w:spacing w:after="60"/>
      </w:pPr>
      <w:r>
        <w:rPr>
          <w:b/>
        </w:rPr>
        <w:t>Service times or event details if needed / Horarios o detalles de eventos si aplica</w:t>
      </w:r>
    </w:p>
    <w:p>
      <w:pPr>
        <w:spacing w:after="220"/>
      </w:pPr>
      <w:r>
        <w:rPr>
          <w:color w:val="666666"/>
        </w:rPr>
        <w:t>[Type here / Escriba aquí]</w:t>
      </w:r>
    </w:p>
    <w:p>
      <w:r>
        <w:t>Only include stories and statements you authorize us to publish. Flag private names or details to omit. / Incluya únicamente historias y declaraciones autorizadas para publicación. Indique los nombres o datos privados que debemos omitir.</w:t>
      </w:r>
    </w:p>
    <w:p>
      <w:r>
        <w:br w:type="page"/>
      </w:r>
    </w:p>
    <w:p>
      <w:pPr>
        <w:pStyle w:val="Title"/>
      </w:pPr>
      <w:r>
        <w:t>Photos and brand files</w:t>
      </w:r>
    </w:p>
    <w:p>
      <w:r>
        <w:t>GO TELL MULTIMEDIA  |  4 of 7 / de 7</w:t>
      </w:r>
    </w:p>
    <w:p>
      <w:r>
        <w:t>Fotografías y archivos de marca</w:t>
      </w:r>
    </w:p>
    <w:p>
      <w:r>
        <w:t>Send originals through a shared folder rather than screenshots or compressed social downloads. / Envíe originales mediante una carpeta compartida, no capturas ni descargas comprimidas de redes.</w:t>
      </w:r>
    </w:p>
    <w:p>
      <w:pPr>
        <w:pStyle w:val="Heading2"/>
      </w:pPr>
      <w:r>
        <w:t>Recommended starter collection / Colección inicial recomendada</w:t>
      </w:r>
    </w:p>
    <w:p>
      <w:r>
        <w:t>Logo in PNG or SVG; one pastor portrait; one wide homepage image; 6 to 12 ministry photos. Wide images of 2000 pixels or more are recommended. JPG, PNG and HEIC originals are welcome. / Logo PNG o SVG; un retrato; una foto horizontal de portada; de 6 a 12 fotos del ministerio. Se recomiendan imágenes horizontales de 2000 píxeles o más. Puede enviar originales JPG, PNG y HEIC.</w:t>
      </w:r>
    </w:p>
    <w:p>
      <w:pPr>
        <w:spacing w:after="60"/>
      </w:pPr>
      <w:r>
        <w:rPr>
          <w:b/>
        </w:rPr>
        <w:t>Shared folder link / Enlace a la carpeta compartida</w:t>
      </w:r>
    </w:p>
    <w:p>
      <w:pPr>
        <w:spacing w:after="220"/>
      </w:pPr>
      <w:r>
        <w:rPr>
          <w:color w:val="666666"/>
        </w:rPr>
        <w:t>[Type here / Escriba aquí]</w:t>
      </w:r>
    </w:p>
    <w:p>
      <w:pPr>
        <w:spacing w:after="60"/>
      </w:pPr>
      <w:r>
        <w:rPr>
          <w:b/>
        </w:rPr>
        <w:t>Preferred cover and portrait filenames / Archivos preferidos para portada y retrato</w:t>
      </w:r>
    </w:p>
    <w:p>
      <w:pPr>
        <w:spacing w:after="220"/>
      </w:pPr>
      <w:r>
        <w:rPr>
          <w:color w:val="666666"/>
        </w:rPr>
        <w:t>[Type here / Escriba aquí]</w:t>
      </w:r>
    </w:p>
    <w:p>
      <w:pPr>
        <w:spacing w:after="60"/>
      </w:pPr>
      <w:r>
        <w:rPr>
          <w:b/>
        </w:rPr>
        <w:t>Logo versions and brand colors / Versiones del logo y colores de marca</w:t>
      </w:r>
    </w:p>
    <w:p>
      <w:pPr>
        <w:spacing w:after="220"/>
      </w:pPr>
      <w:r>
        <w:rPr>
          <w:color w:val="666666"/>
        </w:rPr>
        <w:t>[Type here / Escriba aquí]</w:t>
      </w:r>
    </w:p>
    <w:p>
      <w:pPr>
        <w:spacing w:after="60"/>
      </w:pPr>
      <w:r>
        <w:rPr>
          <w:b/>
        </w:rPr>
        <w:t>Captions and credits by filename / Descripciones y créditos por archivo</w:t>
      </w:r>
    </w:p>
    <w:p>
      <w:pPr>
        <w:spacing w:after="220"/>
      </w:pPr>
      <w:r>
        <w:rPr>
          <w:color w:val="666666"/>
        </w:rPr>
        <w:t>[Type here / Escriba aquí]</w:t>
      </w:r>
    </w:p>
    <w:p>
      <w:pPr>
        <w:pStyle w:val="Heading2"/>
      </w:pPr>
      <w:r>
        <w:t>Permission checklist / Lista de permisos</w:t>
      </w:r>
    </w:p>
    <w:p>
      <w:r>
        <w:t>Confirm before submitting / Confirme antes de enviar:</w:t>
      </w:r>
    </w:p>
    <w:p>
      <w:r>
        <w:t>[ ] I have permission to use these files publicly. / Tengo permiso para publicar estos archivos.</w:t>
        <w:br/>
        <w:t>[ ] Photos of children have appropriate guardian permission. / Las fotos de menores cuentan con permiso de sus tutores.</w:t>
        <w:br/>
        <w:t>[ ] I have identified any credit requirements or restrictions. / He indicado los créditos o restricciones necesarios.</w:t>
      </w:r>
    </w:p>
    <w:p>
      <w:r>
        <w:t>Suggested folders / Carpetas sugeridas: 01 Logo; 02 Pastor and Team; 03 Ministry Photos; 04 Website Text; 05 Videos and Social Links; 06 Devotionals and Documents; 07 Projects and Giving; 08 Store; 09 Approvals.</w:t>
      </w:r>
    </w:p>
    <w:p>
      <w:r>
        <w:br w:type="page"/>
      </w:r>
    </w:p>
    <w:p>
      <w:pPr>
        <w:pStyle w:val="Title"/>
      </w:pPr>
      <w:r>
        <w:t>Videos social media and documents</w:t>
      </w:r>
    </w:p>
    <w:p>
      <w:r>
        <w:t>GO TELL MULTIMEDIA  |  5 of 7 / de 7</w:t>
      </w:r>
    </w:p>
    <w:p>
      <w:r>
        <w:t>Videos redes sociales y documentos</w:t>
      </w:r>
    </w:p>
    <w:p>
      <w:r>
        <w:t>Paste complete public links, not just account names. For videos, identify the one to feature on the homepage. / Pegue enlaces públicos completos, no solo nombres de cuentas. Indique el video que desea destacar en la portada.</w:t>
      </w:r>
    </w:p>
    <w:p>
      <w:pPr>
        <w:spacing w:after="60"/>
      </w:pPr>
      <w:r>
        <w:rPr>
          <w:b/>
        </w:rPr>
        <w:t>YouTube channel and featured video URL / Canal de YouTube y video destacado</w:t>
      </w:r>
    </w:p>
    <w:p>
      <w:pPr>
        <w:spacing w:after="220"/>
      </w:pPr>
      <w:r>
        <w:rPr>
          <w:color w:val="666666"/>
        </w:rPr>
        <w:t>[Type here / Escriba aquí]</w:t>
      </w:r>
    </w:p>
    <w:p>
      <w:pPr>
        <w:spacing w:after="60"/>
      </w:pPr>
      <w:r>
        <w:rPr>
          <w:b/>
        </w:rPr>
        <w:t>Facebook page URL / Enlace a la página de Facebook</w:t>
      </w:r>
    </w:p>
    <w:p>
      <w:pPr>
        <w:spacing w:after="220"/>
      </w:pPr>
      <w:r>
        <w:rPr>
          <w:color w:val="666666"/>
        </w:rPr>
        <w:t>[Type here / Escriba aquí]</w:t>
      </w:r>
    </w:p>
    <w:p>
      <w:pPr>
        <w:spacing w:after="60"/>
      </w:pPr>
      <w:r>
        <w:rPr>
          <w:b/>
        </w:rPr>
        <w:t>Instagram TikTok and other URLs / Instagram TikTok y otros enlaces</w:t>
      </w:r>
    </w:p>
    <w:p>
      <w:pPr>
        <w:spacing w:after="220"/>
      </w:pPr>
      <w:r>
        <w:rPr>
          <w:color w:val="666666"/>
        </w:rPr>
        <w:t>[Type here / Escriba aquí]</w:t>
      </w:r>
    </w:p>
    <w:p>
      <w:pPr>
        <w:spacing w:after="60"/>
      </w:pPr>
      <w:r>
        <w:rPr>
          <w:b/>
        </w:rPr>
        <w:t>Video titles and descriptions / Títulos y descripciones de videos</w:t>
      </w:r>
    </w:p>
    <w:p>
      <w:pPr>
        <w:spacing w:after="220"/>
      </w:pPr>
      <w:r>
        <w:rPr>
          <w:color w:val="666666"/>
        </w:rPr>
        <w:t>[Type here / Escriba aquí]</w:t>
      </w:r>
    </w:p>
    <w:p>
      <w:pPr>
        <w:spacing w:after="60"/>
      </w:pPr>
      <w:r>
        <w:rPr>
          <w:b/>
        </w:rPr>
        <w:t>Devotional files and author credits / Archivos de devocionales y créditos del autor</w:t>
      </w:r>
    </w:p>
    <w:p>
      <w:pPr>
        <w:spacing w:after="220"/>
      </w:pPr>
      <w:r>
        <w:rPr>
          <w:color w:val="666666"/>
        </w:rPr>
        <w:t>[Type here / Escriba aquí]</w:t>
      </w:r>
    </w:p>
    <w:p>
      <w:pPr>
        <w:spacing w:after="60"/>
      </w:pPr>
      <w:r>
        <w:rPr>
          <w:b/>
        </w:rPr>
        <w:t>Report and interview URLs with titles / Enlaces de reportajes y entrevistas con títulos</w:t>
      </w:r>
    </w:p>
    <w:p>
      <w:pPr>
        <w:spacing w:after="220"/>
      </w:pPr>
      <w:r>
        <w:rPr>
          <w:color w:val="666666"/>
        </w:rPr>
        <w:t>[Type here / Escriba aquí]</w:t>
      </w:r>
    </w:p>
    <w:p>
      <w:pPr>
        <w:spacing w:after="60"/>
      </w:pPr>
      <w:r>
        <w:rPr>
          <w:b/>
        </w:rPr>
        <w:t>Preferred reading format / Formato de lectura preferido</w:t>
      </w:r>
    </w:p>
    <w:p>
      <w:pPr>
        <w:spacing w:after="220"/>
      </w:pPr>
      <w:r>
        <w:rPr>
          <w:color w:val="666666"/>
        </w:rPr>
        <w:t>[Type here / Escriba aquí]</w:t>
      </w:r>
    </w:p>
    <w:p>
      <w:r>
        <w:t>Reading options: web article, downloadable PDF, or both. Send the full approved text and original images. / Opciones: artículo web, PDF descargable o ambos. Envíe el texto completo aprobado y las imágenes originales.</w:t>
      </w:r>
    </w:p>
    <w:p>
      <w:r>
        <w:t>Embedding videos depends on the source permissions. / La inserción de videos depende de los permisos de la plataforma de origen.</w:t>
      </w:r>
    </w:p>
    <w:p>
      <w:r>
        <w:br w:type="page"/>
      </w:r>
    </w:p>
    <w:p>
      <w:pPr>
        <w:pStyle w:val="Title"/>
      </w:pPr>
      <w:r>
        <w:t>Giving projects and merchandise</w:t>
      </w:r>
    </w:p>
    <w:p>
      <w:r>
        <w:t>GO TELL MULTIMEDIA  |  6 of 7 / de 7</w:t>
      </w:r>
    </w:p>
    <w:p>
      <w:r>
        <w:t>Ofrendas proyectos y productos</w:t>
      </w:r>
    </w:p>
    <w:p>
      <w:pPr>
        <w:spacing w:after="60"/>
      </w:pPr>
      <w:r>
        <w:rPr>
          <w:b/>
        </w:rPr>
        <w:t>Official giving URL and receiving organization / Enlace de ofrendas y organización receptora</w:t>
      </w:r>
    </w:p>
    <w:p>
      <w:pPr>
        <w:spacing w:after="220"/>
      </w:pPr>
      <w:r>
        <w:rPr>
          <w:color w:val="666666"/>
        </w:rPr>
        <w:t>[Type here / Escriba aquí]</w:t>
      </w:r>
    </w:p>
    <w:p>
      <w:pPr>
        <w:spacing w:after="60"/>
      </w:pPr>
      <w:r>
        <w:rPr>
          <w:b/>
        </w:rPr>
        <w:t>Project name and purpose / Nombre y propósito del proyecto</w:t>
      </w:r>
    </w:p>
    <w:p>
      <w:pPr>
        <w:spacing w:after="220"/>
      </w:pPr>
      <w:r>
        <w:rPr>
          <w:color w:val="666666"/>
        </w:rPr>
        <w:t>[Type here / Escriba aquí]</w:t>
      </w:r>
    </w:p>
    <w:p>
      <w:pPr>
        <w:spacing w:after="60"/>
      </w:pPr>
      <w:r>
        <w:rPr>
          <w:b/>
        </w:rPr>
        <w:t>Goal currency deadline and beneficiaries / Meta moneda fecha límite y beneficiarios</w:t>
      </w:r>
    </w:p>
    <w:p>
      <w:pPr>
        <w:spacing w:after="220"/>
      </w:pPr>
      <w:r>
        <w:rPr>
          <w:color w:val="666666"/>
        </w:rPr>
        <w:t>[Type here / Escriba aquí]</w:t>
      </w:r>
    </w:p>
    <w:p>
      <w:pPr>
        <w:spacing w:after="60"/>
      </w:pPr>
      <w:r>
        <w:rPr>
          <w:b/>
        </w:rPr>
        <w:t>Project specific donation link or designation / Enlace o designación para el proyecto</w:t>
      </w:r>
    </w:p>
    <w:p>
      <w:pPr>
        <w:spacing w:after="220"/>
      </w:pPr>
      <w:r>
        <w:rPr>
          <w:color w:val="666666"/>
        </w:rPr>
        <w:t>[Type here / Escriba aquí]</w:t>
      </w:r>
    </w:p>
    <w:p>
      <w:pPr>
        <w:spacing w:after="60"/>
      </w:pPr>
      <w:r>
        <w:rPr>
          <w:b/>
        </w:rPr>
        <w:t>Amount raised with date and update contact / Monto recaudado con fecha y responsable</w:t>
      </w:r>
    </w:p>
    <w:p>
      <w:pPr>
        <w:spacing w:after="220"/>
      </w:pPr>
      <w:r>
        <w:rPr>
          <w:color w:val="666666"/>
        </w:rPr>
        <w:t>[Type here / Escriba aquí]</w:t>
      </w:r>
    </w:p>
    <w:p>
      <w:pPr>
        <w:spacing w:after="60"/>
      </w:pPr>
      <w:r>
        <w:rPr>
          <w:b/>
        </w:rPr>
        <w:t>Existing store URL or requested store features / Enlace de tienda o funciones deseadas</w:t>
      </w:r>
    </w:p>
    <w:p>
      <w:pPr>
        <w:spacing w:after="220"/>
      </w:pPr>
      <w:r>
        <w:rPr>
          <w:color w:val="666666"/>
        </w:rPr>
        <w:t>[Type here / Escriba aquí]</w:t>
      </w:r>
    </w:p>
    <w:p>
      <w:pPr>
        <w:spacing w:after="60"/>
      </w:pPr>
      <w:r>
        <w:rPr>
          <w:b/>
        </w:rPr>
        <w:t>Product files prices currency sizes and stock / Archivos precios moneda tallas y existencias</w:t>
      </w:r>
    </w:p>
    <w:p>
      <w:pPr>
        <w:spacing w:after="220"/>
      </w:pPr>
      <w:r>
        <w:rPr>
          <w:color w:val="666666"/>
        </w:rPr>
        <w:t>[Type here / Escriba aquí]</w:t>
      </w:r>
    </w:p>
    <w:p>
      <w:r>
        <w:t>For merchandise, also attach shipping areas, fulfillment contact, return policy and product permissions. A new checkout or live inventory requires separate setup. / Para productos, adjunte zonas de envío, contacto responsable, política de devoluciones y permisos. Los pagos y el inventario en línea requieren configuración adicional.</w:t>
      </w:r>
    </w:p>
    <w:p>
      <w:r>
        <w:t>Do not send banking details. Do not describe donations as tax deductible unless confirmed by the receiving organization. / No envíe datos bancarios ni afirme que las donaciones son deducibles sin confirmación de la organización receptora.</w:t>
      </w:r>
    </w:p>
    <w:p>
      <w:r>
        <w:br w:type="page"/>
      </w:r>
    </w:p>
    <w:p>
      <w:pPr>
        <w:pStyle w:val="Title"/>
      </w:pPr>
      <w:r>
        <w:t>Access and final approval</w:t>
      </w:r>
    </w:p>
    <w:p>
      <w:r>
        <w:t>GO TELL MULTIMEDIA  |  7 of 7 / de 7</w:t>
      </w:r>
    </w:p>
    <w:p>
      <w:r>
        <w:t>Acceso y aprobación final</w:t>
      </w:r>
    </w:p>
    <w:p>
      <w:pPr>
        <w:spacing w:after="60"/>
      </w:pPr>
      <w:r>
        <w:rPr>
          <w:b/>
        </w:rPr>
        <w:t>Existing domain and provider / Dominio actual y proveedor</w:t>
      </w:r>
    </w:p>
    <w:p>
      <w:pPr>
        <w:spacing w:after="220"/>
      </w:pPr>
      <w:r>
        <w:rPr>
          <w:color w:val="666666"/>
        </w:rPr>
        <w:t>[Type here / Escriba aquí]</w:t>
      </w:r>
    </w:p>
    <w:p>
      <w:pPr>
        <w:spacing w:after="60"/>
      </w:pPr>
      <w:r>
        <w:rPr>
          <w:b/>
        </w:rPr>
        <w:t>Requested domain or Go Tell subdomain / Dominio o subdominio de Go Tell solicitado</w:t>
      </w:r>
    </w:p>
    <w:p>
      <w:pPr>
        <w:spacing w:after="220"/>
      </w:pPr>
      <w:r>
        <w:rPr>
          <w:color w:val="666666"/>
        </w:rPr>
        <w:t>[Type here / Escriba aquí]</w:t>
      </w:r>
    </w:p>
    <w:p>
      <w:r>
        <w:t>Example: ministryname.gotellmultimedia.com, subject to availability and approval. / Ejemplo sujeto a disponibilidad y aprobación.</w:t>
      </w:r>
    </w:p>
    <w:p>
      <w:pPr>
        <w:spacing w:after="60"/>
      </w:pPr>
      <w:r>
        <w:rPr>
          <w:b/>
        </w:rPr>
        <w:t>Content administrator name and email / Nombre y correo del administrador de contenido</w:t>
      </w:r>
    </w:p>
    <w:p>
      <w:pPr>
        <w:spacing w:after="220"/>
      </w:pPr>
      <w:r>
        <w:rPr>
          <w:color w:val="666666"/>
        </w:rPr>
        <w:t>[Type here / Escriba aquí]</w:t>
      </w:r>
    </w:p>
    <w:p>
      <w:pPr>
        <w:spacing w:after="60"/>
      </w:pPr>
      <w:r>
        <w:rPr>
          <w:b/>
        </w:rPr>
        <w:t>Content the owner wants to update / Contenido que el propietario desea actualizar</w:t>
      </w:r>
    </w:p>
    <w:p>
      <w:pPr>
        <w:spacing w:after="220"/>
      </w:pPr>
      <w:r>
        <w:rPr>
          <w:color w:val="666666"/>
        </w:rPr>
        <w:t>[Type here / Escriba aquí]</w:t>
      </w:r>
    </w:p>
    <w:p>
      <w:r>
        <w:t>Examples: photos, devotions, videos, events or projects. Secure editing and uploads require an agreed platform and access setup; this form does not create an admin account. / Ejemplos: fotos, devocionales, videos, eventos o proyectos. La edición y carga segura requieren una plataforma y acceso configurados; este formulario no crea una cuenta.</w:t>
      </w:r>
    </w:p>
    <w:p>
      <w:pPr>
        <w:spacing w:after="60"/>
      </w:pPr>
      <w:r>
        <w:rPr>
          <w:b/>
        </w:rPr>
        <w:t>Final approver and translation reviewer / Responsable final y revisor de traducciones</w:t>
      </w:r>
    </w:p>
    <w:p>
      <w:pPr>
        <w:spacing w:after="220"/>
      </w:pPr>
      <w:r>
        <w:rPr>
          <w:color w:val="666666"/>
        </w:rPr>
        <w:t>[Type here / Escriba aquí]</w:t>
      </w:r>
    </w:p>
    <w:p>
      <w:pPr>
        <w:pStyle w:val="Heading2"/>
      </w:pPr>
      <w:r>
        <w:t>Before launch / Antes del lanzamiento</w:t>
      </w:r>
    </w:p>
    <w:p>
      <w:r>
        <w:t>[ ] Names, text and translations approved. / Nombres, textos y traducciones aprobados.</w:t>
        <w:br/>
        <w:t>[ ] Photo and content permissions confirmed. / Permisos de fotos y contenido confirmados.</w:t>
        <w:br/>
        <w:t>[ ] Contact, social, report and giving links checked. / Enlaces de contacto, redes, reportajes y ofrendas revisados.</w:t>
        <w:br/>
        <w:t>[ ] Phone, tablet and desktop preview approved. / Vista en teléfono, tableta y computadora aprobada.</w:t>
      </w:r>
    </w:p>
    <w:p>
      <w:pPr>
        <w:spacing w:after="60"/>
      </w:pPr>
      <w:r>
        <w:rPr>
          <w:b/>
        </w:rPr>
        <w:t>Approval name and date / Nombre y fecha de aprobación</w:t>
      </w:r>
    </w:p>
    <w:p>
      <w:pPr>
        <w:spacing w:after="220"/>
      </w:pPr>
      <w:r>
        <w:rPr>
          <w:color w:val="666666"/>
        </w:rPr>
        <w:t>[Type here / Escriba aquí]</w:t>
      </w:r>
    </w:p>
    <w:p>
      <w:r>
        <w:t>Domain access should be granted through an invitation or a guided session, never by sending your password. / El acceso al dominio debe otorgarse mediante invitación o una sesión guiada, nunca enviando su contraseña.</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59" w:lineRule="auto"/>
    </w:pPr>
    <w:rPr>
      <w:rFonts w:ascii="Arial" w:hAnsi="Arial"/>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00000"/>
      <w:sz w:val="4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Arial" w:hAnsi="Arial"/>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Website Information Package</dc:title>
  <dc:subject/>
  <dc:creator>Go Tell Multimedia</dc:creator>
  <cp:keywords/>
  <dc:description>generated by python-docx</dc:description>
  <cp:lastModifiedBy/>
  <cp:revision>1</cp:revision>
  <dcterms:created xsi:type="dcterms:W3CDTF">2013-12-23T23:15:00Z</dcterms:created>
  <dcterms:modified xsi:type="dcterms:W3CDTF">2013-12-23T23:15:00Z</dcterms:modified>
  <cp:category/>
</cp:coreProperties>
</file>